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648" w:rsidRDefault="00825648" w:rsidP="00E23004">
      <w:pPr>
        <w:ind w:left="-851"/>
        <w:jc w:val="center"/>
        <w:rPr>
          <w:rFonts w:ascii="Times New Roman" w:hAnsi="Times New Roman" w:cs="Times New Roman"/>
          <w:b/>
          <w:sz w:val="28"/>
        </w:rPr>
      </w:pPr>
    </w:p>
    <w:p w:rsidR="00E23004" w:rsidRPr="00825648" w:rsidRDefault="00E23004" w:rsidP="00E23004">
      <w:pPr>
        <w:ind w:left="-851"/>
        <w:jc w:val="center"/>
        <w:rPr>
          <w:rFonts w:ascii="Times New Roman" w:hAnsi="Times New Roman" w:cs="Times New Roman"/>
          <w:b/>
          <w:sz w:val="28"/>
        </w:rPr>
      </w:pPr>
      <w:r w:rsidRPr="00825648">
        <w:rPr>
          <w:rFonts w:ascii="Times New Roman" w:hAnsi="Times New Roman" w:cs="Times New Roman"/>
          <w:b/>
          <w:sz w:val="28"/>
        </w:rPr>
        <w:t>Информация</w:t>
      </w:r>
    </w:p>
    <w:p w:rsidR="00825648" w:rsidRPr="00825648" w:rsidRDefault="00825648" w:rsidP="00E23004">
      <w:pPr>
        <w:ind w:left="-851"/>
        <w:jc w:val="center"/>
        <w:rPr>
          <w:rFonts w:ascii="Times New Roman" w:hAnsi="Times New Roman" w:cs="Times New Roman"/>
          <w:b/>
          <w:sz w:val="28"/>
        </w:rPr>
      </w:pPr>
      <w:r w:rsidRPr="00825648">
        <w:rPr>
          <w:rFonts w:ascii="Times New Roman" w:hAnsi="Times New Roman" w:cs="Times New Roman"/>
          <w:b/>
          <w:sz w:val="28"/>
        </w:rPr>
        <w:t>о проведении круглого стола по теме «Чтение детское – проблема взрослая!»</w:t>
      </w:r>
    </w:p>
    <w:p w:rsidR="00E23004" w:rsidRDefault="00E23004" w:rsidP="00E23004">
      <w:pPr>
        <w:ind w:left="-851"/>
        <w:rPr>
          <w:rFonts w:ascii="Times New Roman" w:hAnsi="Times New Roman" w:cs="Times New Roman"/>
          <w:sz w:val="28"/>
        </w:rPr>
      </w:pPr>
    </w:p>
    <w:p w:rsidR="00E23004" w:rsidRDefault="00E23004" w:rsidP="00E23004">
      <w:pPr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29.01.2020 года </w:t>
      </w:r>
      <w:r w:rsidRPr="00E23004">
        <w:rPr>
          <w:rFonts w:ascii="Times New Roman" w:hAnsi="Times New Roman" w:cs="Times New Roman"/>
          <w:sz w:val="28"/>
        </w:rPr>
        <w:t>в библиотеке МБОУ «СОШ № 61» состо</w:t>
      </w:r>
      <w:r>
        <w:rPr>
          <w:rFonts w:ascii="Times New Roman" w:hAnsi="Times New Roman" w:cs="Times New Roman"/>
          <w:sz w:val="28"/>
        </w:rPr>
        <w:t>ялся круглый стол на тему:</w:t>
      </w:r>
    </w:p>
    <w:p w:rsidR="00825648" w:rsidRDefault="00E23004" w:rsidP="00E23004">
      <w:pPr>
        <w:ind w:left="-851"/>
        <w:rPr>
          <w:rFonts w:ascii="Times New Roman" w:hAnsi="Times New Roman" w:cs="Times New Roman"/>
          <w:sz w:val="28"/>
        </w:rPr>
      </w:pPr>
      <w:r w:rsidRPr="00E23004">
        <w:rPr>
          <w:rFonts w:ascii="Times New Roman" w:hAnsi="Times New Roman" w:cs="Times New Roman"/>
          <w:sz w:val="28"/>
        </w:rPr>
        <w:t>«Чтение детское-проблема взрослая!»</w:t>
      </w:r>
      <w:r>
        <w:rPr>
          <w:rFonts w:ascii="Times New Roman" w:hAnsi="Times New Roman" w:cs="Times New Roman"/>
          <w:sz w:val="28"/>
        </w:rPr>
        <w:t xml:space="preserve">. </w:t>
      </w:r>
    </w:p>
    <w:p w:rsidR="00E23004" w:rsidRPr="00E23004" w:rsidRDefault="00E23004" w:rsidP="00E23004">
      <w:pPr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Участниками данного мероприятия являлись</w:t>
      </w:r>
      <w:r w:rsidRPr="00E23004">
        <w:rPr>
          <w:rFonts w:ascii="Times New Roman" w:hAnsi="Times New Roman" w:cs="Times New Roman"/>
          <w:sz w:val="28"/>
        </w:rPr>
        <w:t xml:space="preserve">: </w:t>
      </w:r>
    </w:p>
    <w:p w:rsidR="00E23004" w:rsidRPr="00E23004" w:rsidRDefault="00E23004" w:rsidP="00E23004">
      <w:pPr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E23004">
        <w:rPr>
          <w:rFonts w:ascii="Times New Roman" w:hAnsi="Times New Roman" w:cs="Times New Roman"/>
          <w:sz w:val="28"/>
        </w:rPr>
        <w:t>Заслуженный работник культуры, член Союза писателей России, Лауреат прем</w:t>
      </w:r>
      <w:r>
        <w:rPr>
          <w:rFonts w:ascii="Times New Roman" w:hAnsi="Times New Roman" w:cs="Times New Roman"/>
          <w:sz w:val="28"/>
        </w:rPr>
        <w:t xml:space="preserve">ии имени первого Президента ЧР </w:t>
      </w:r>
      <w:r w:rsidRPr="00E23004">
        <w:rPr>
          <w:rFonts w:ascii="Times New Roman" w:hAnsi="Times New Roman" w:cs="Times New Roman"/>
          <w:sz w:val="28"/>
        </w:rPr>
        <w:t>А-Х. Кадырова- Уциев А.Х.</w:t>
      </w:r>
      <w:r>
        <w:rPr>
          <w:rFonts w:ascii="Times New Roman" w:hAnsi="Times New Roman" w:cs="Times New Roman"/>
          <w:sz w:val="28"/>
        </w:rPr>
        <w:t>;</w:t>
      </w:r>
    </w:p>
    <w:p w:rsidR="00E23004" w:rsidRPr="00E23004" w:rsidRDefault="00E23004" w:rsidP="00E23004">
      <w:pPr>
        <w:ind w:left="-851"/>
        <w:rPr>
          <w:rFonts w:ascii="Times New Roman" w:hAnsi="Times New Roman" w:cs="Times New Roman"/>
          <w:sz w:val="28"/>
        </w:rPr>
      </w:pPr>
      <w:r w:rsidRPr="00E23004">
        <w:rPr>
          <w:rFonts w:ascii="Times New Roman" w:hAnsi="Times New Roman" w:cs="Times New Roman"/>
          <w:sz w:val="28"/>
        </w:rPr>
        <w:t>2. Директор школы – Межидова Т.Х-А.</w:t>
      </w:r>
      <w:r>
        <w:rPr>
          <w:rFonts w:ascii="Times New Roman" w:hAnsi="Times New Roman" w:cs="Times New Roman"/>
          <w:sz w:val="28"/>
        </w:rPr>
        <w:t>;</w:t>
      </w:r>
    </w:p>
    <w:p w:rsidR="00E23004" w:rsidRPr="00E23004" w:rsidRDefault="00E23004" w:rsidP="00E23004">
      <w:pPr>
        <w:ind w:left="-851"/>
        <w:rPr>
          <w:rFonts w:ascii="Times New Roman" w:hAnsi="Times New Roman" w:cs="Times New Roman"/>
          <w:sz w:val="28"/>
        </w:rPr>
      </w:pPr>
      <w:r w:rsidRPr="00E23004">
        <w:rPr>
          <w:rFonts w:ascii="Times New Roman" w:hAnsi="Times New Roman" w:cs="Times New Roman"/>
          <w:sz w:val="28"/>
        </w:rPr>
        <w:t>3. Зам. директора по УВР – Шемильханова Д.С.</w:t>
      </w:r>
      <w:r>
        <w:rPr>
          <w:rFonts w:ascii="Times New Roman" w:hAnsi="Times New Roman" w:cs="Times New Roman"/>
          <w:sz w:val="28"/>
        </w:rPr>
        <w:t>;</w:t>
      </w:r>
    </w:p>
    <w:p w:rsidR="00E23004" w:rsidRPr="00E23004" w:rsidRDefault="00E23004" w:rsidP="00E23004">
      <w:pPr>
        <w:ind w:left="-851"/>
        <w:rPr>
          <w:rFonts w:ascii="Times New Roman" w:hAnsi="Times New Roman" w:cs="Times New Roman"/>
          <w:sz w:val="28"/>
        </w:rPr>
      </w:pPr>
      <w:r w:rsidRPr="00E23004">
        <w:rPr>
          <w:rFonts w:ascii="Times New Roman" w:hAnsi="Times New Roman" w:cs="Times New Roman"/>
          <w:sz w:val="28"/>
        </w:rPr>
        <w:t>4. Зам. директора по УВР (нач. школа) – Мадагова Э.Ю.</w:t>
      </w:r>
      <w:r>
        <w:rPr>
          <w:rFonts w:ascii="Times New Roman" w:hAnsi="Times New Roman" w:cs="Times New Roman"/>
          <w:sz w:val="28"/>
        </w:rPr>
        <w:t>;</w:t>
      </w:r>
    </w:p>
    <w:p w:rsidR="00E23004" w:rsidRPr="00E23004" w:rsidRDefault="00E23004" w:rsidP="00E23004">
      <w:pPr>
        <w:ind w:left="-851"/>
        <w:rPr>
          <w:rFonts w:ascii="Times New Roman" w:hAnsi="Times New Roman" w:cs="Times New Roman"/>
          <w:sz w:val="28"/>
        </w:rPr>
      </w:pPr>
      <w:r w:rsidRPr="00E23004">
        <w:rPr>
          <w:rFonts w:ascii="Times New Roman" w:hAnsi="Times New Roman" w:cs="Times New Roman"/>
          <w:sz w:val="28"/>
        </w:rPr>
        <w:t>5. Зам. директора по НМР – Шавхалова М.А.</w:t>
      </w:r>
      <w:r>
        <w:rPr>
          <w:rFonts w:ascii="Times New Roman" w:hAnsi="Times New Roman" w:cs="Times New Roman"/>
          <w:sz w:val="28"/>
        </w:rPr>
        <w:t>;</w:t>
      </w:r>
    </w:p>
    <w:p w:rsidR="00E23004" w:rsidRPr="00E23004" w:rsidRDefault="00E23004" w:rsidP="00E23004">
      <w:pPr>
        <w:ind w:left="-851"/>
        <w:rPr>
          <w:rFonts w:ascii="Times New Roman" w:hAnsi="Times New Roman" w:cs="Times New Roman"/>
          <w:sz w:val="28"/>
        </w:rPr>
      </w:pPr>
      <w:r w:rsidRPr="00E23004">
        <w:rPr>
          <w:rFonts w:ascii="Times New Roman" w:hAnsi="Times New Roman" w:cs="Times New Roman"/>
          <w:sz w:val="28"/>
        </w:rPr>
        <w:t xml:space="preserve">6. Зам. </w:t>
      </w:r>
      <w:r>
        <w:rPr>
          <w:rFonts w:ascii="Times New Roman" w:hAnsi="Times New Roman" w:cs="Times New Roman"/>
          <w:sz w:val="28"/>
        </w:rPr>
        <w:t>директора по ВР – Гучигова А.Х.;</w:t>
      </w:r>
    </w:p>
    <w:p w:rsidR="00E23004" w:rsidRPr="00E23004" w:rsidRDefault="00E23004" w:rsidP="00E23004">
      <w:pPr>
        <w:ind w:left="-851"/>
        <w:rPr>
          <w:rFonts w:ascii="Times New Roman" w:hAnsi="Times New Roman" w:cs="Times New Roman"/>
          <w:sz w:val="28"/>
        </w:rPr>
      </w:pPr>
      <w:r w:rsidRPr="00E23004">
        <w:rPr>
          <w:rFonts w:ascii="Times New Roman" w:hAnsi="Times New Roman" w:cs="Times New Roman"/>
          <w:sz w:val="28"/>
        </w:rPr>
        <w:t xml:space="preserve">6. Учитель </w:t>
      </w:r>
      <w:proofErr w:type="spellStart"/>
      <w:r w:rsidRPr="00E23004">
        <w:rPr>
          <w:rFonts w:ascii="Times New Roman" w:hAnsi="Times New Roman" w:cs="Times New Roman"/>
          <w:sz w:val="28"/>
        </w:rPr>
        <w:t>чеч</w:t>
      </w:r>
      <w:proofErr w:type="spellEnd"/>
      <w:r w:rsidRPr="00E23004">
        <w:rPr>
          <w:rFonts w:ascii="Times New Roman" w:hAnsi="Times New Roman" w:cs="Times New Roman"/>
          <w:sz w:val="28"/>
        </w:rPr>
        <w:t>. языка и литературы – Довлетукаева П.С.</w:t>
      </w:r>
      <w:r>
        <w:rPr>
          <w:rFonts w:ascii="Times New Roman" w:hAnsi="Times New Roman" w:cs="Times New Roman"/>
          <w:sz w:val="28"/>
        </w:rPr>
        <w:t>;</w:t>
      </w:r>
    </w:p>
    <w:p w:rsidR="00E23004" w:rsidRPr="00E23004" w:rsidRDefault="00E23004" w:rsidP="00E23004">
      <w:pPr>
        <w:ind w:left="-851"/>
        <w:rPr>
          <w:rFonts w:ascii="Times New Roman" w:hAnsi="Times New Roman" w:cs="Times New Roman"/>
          <w:sz w:val="28"/>
        </w:rPr>
      </w:pPr>
      <w:r w:rsidRPr="00E23004">
        <w:rPr>
          <w:rFonts w:ascii="Times New Roman" w:hAnsi="Times New Roman" w:cs="Times New Roman"/>
          <w:sz w:val="28"/>
        </w:rPr>
        <w:t>7. Учитель русского языка и литературы- Байсарова М.С.</w:t>
      </w:r>
      <w:r>
        <w:rPr>
          <w:rFonts w:ascii="Times New Roman" w:hAnsi="Times New Roman" w:cs="Times New Roman"/>
          <w:sz w:val="28"/>
        </w:rPr>
        <w:t>;</w:t>
      </w:r>
    </w:p>
    <w:p w:rsidR="00E23004" w:rsidRDefault="00E23004" w:rsidP="00E23004">
      <w:pPr>
        <w:ind w:left="-851"/>
        <w:rPr>
          <w:rFonts w:ascii="Times New Roman" w:hAnsi="Times New Roman" w:cs="Times New Roman"/>
          <w:sz w:val="28"/>
        </w:rPr>
      </w:pPr>
      <w:r w:rsidRPr="00E23004">
        <w:rPr>
          <w:rFonts w:ascii="Times New Roman" w:hAnsi="Times New Roman" w:cs="Times New Roman"/>
          <w:sz w:val="28"/>
        </w:rPr>
        <w:t>8. Зав. библиотекой – Сангириева С.А.</w:t>
      </w:r>
    </w:p>
    <w:p w:rsidR="005C45E0" w:rsidRDefault="005C45E0" w:rsidP="005C45E0">
      <w:pPr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Очень интересную позицию высказал Уциев А.Х., который указал на необходимость вовлечения детей в читательскую деятельность через возвращение к своим этническим истокам, через фольклор и </w:t>
      </w:r>
      <w:r w:rsidR="00825648">
        <w:rPr>
          <w:rFonts w:ascii="Times New Roman" w:hAnsi="Times New Roman" w:cs="Times New Roman"/>
          <w:sz w:val="28"/>
        </w:rPr>
        <w:t>развитие навыков исследовательской деятельности в области родного языка и литературы</w:t>
      </w:r>
      <w:r>
        <w:rPr>
          <w:rFonts w:ascii="Times New Roman" w:hAnsi="Times New Roman" w:cs="Times New Roman"/>
          <w:sz w:val="28"/>
        </w:rPr>
        <w:t>.</w:t>
      </w:r>
      <w:r w:rsidR="00825648">
        <w:rPr>
          <w:rFonts w:ascii="Times New Roman" w:hAnsi="Times New Roman" w:cs="Times New Roman"/>
          <w:sz w:val="28"/>
        </w:rPr>
        <w:t xml:space="preserve"> А прививая интерес к своему родному языку, к прозе и поэзии на родном языке, не сложно расширить читательский интерес и к литературе русских и советских писателей.</w:t>
      </w:r>
    </w:p>
    <w:p w:rsidR="005C45E0" w:rsidRDefault="00E23004" w:rsidP="005C45E0">
      <w:pPr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ходе дискуссии были озвучены вероятные причины низкой читательской заинтересованности</w:t>
      </w:r>
      <w:r w:rsidR="005C45E0">
        <w:rPr>
          <w:rFonts w:ascii="Times New Roman" w:hAnsi="Times New Roman" w:cs="Times New Roman"/>
          <w:sz w:val="28"/>
        </w:rPr>
        <w:t xml:space="preserve"> у детей и подростков, и возможные способы решения этой проблемы.</w:t>
      </w:r>
    </w:p>
    <w:p w:rsidR="00825648" w:rsidRDefault="00825648" w:rsidP="005C45E0">
      <w:pPr>
        <w:ind w:left="-851"/>
        <w:rPr>
          <w:rFonts w:ascii="Times New Roman" w:hAnsi="Times New Roman" w:cs="Times New Roman"/>
          <w:sz w:val="28"/>
        </w:rPr>
      </w:pPr>
    </w:p>
    <w:p w:rsidR="005C45E0" w:rsidRDefault="005C45E0" w:rsidP="005C45E0">
      <w:pPr>
        <w:ind w:left="-851"/>
        <w:rPr>
          <w:rFonts w:ascii="Times New Roman" w:hAnsi="Times New Roman" w:cs="Times New Roman"/>
          <w:sz w:val="28"/>
        </w:rPr>
      </w:pPr>
    </w:p>
    <w:p w:rsidR="005C45E0" w:rsidRDefault="005C45E0" w:rsidP="005C45E0">
      <w:pPr>
        <w:ind w:left="-851"/>
        <w:rPr>
          <w:rFonts w:ascii="Times New Roman" w:hAnsi="Times New Roman" w:cs="Times New Roman"/>
          <w:sz w:val="28"/>
        </w:rPr>
      </w:pPr>
    </w:p>
    <w:p w:rsidR="005C45E0" w:rsidRDefault="005C45E0" w:rsidP="005C45E0">
      <w:pPr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Зав. библиотекой                                                             С.А. Сангириева</w:t>
      </w:r>
    </w:p>
    <w:p w:rsidR="00B44027" w:rsidRDefault="00B44027" w:rsidP="005C45E0">
      <w:pPr>
        <w:ind w:left="-851"/>
        <w:rPr>
          <w:rFonts w:ascii="Times New Roman" w:hAnsi="Times New Roman" w:cs="Times New Roman"/>
          <w:sz w:val="28"/>
        </w:rPr>
      </w:pPr>
    </w:p>
    <w:p w:rsidR="00B44027" w:rsidRDefault="00B44027" w:rsidP="005C45E0">
      <w:pPr>
        <w:ind w:left="-851"/>
        <w:rPr>
          <w:rFonts w:ascii="Times New Roman" w:hAnsi="Times New Roman" w:cs="Times New Roman"/>
          <w:sz w:val="28"/>
        </w:rPr>
      </w:pPr>
    </w:p>
    <w:p w:rsidR="00B44027" w:rsidRDefault="00B44027" w:rsidP="005C45E0">
      <w:pPr>
        <w:ind w:left="-851"/>
        <w:rPr>
          <w:rFonts w:ascii="Times New Roman" w:hAnsi="Times New Roman" w:cs="Times New Roman"/>
          <w:sz w:val="28"/>
        </w:rPr>
      </w:pPr>
    </w:p>
    <w:p w:rsidR="00B44027" w:rsidRDefault="00B44027" w:rsidP="005C45E0">
      <w:pPr>
        <w:ind w:left="-851"/>
        <w:rPr>
          <w:rFonts w:ascii="Times New Roman" w:hAnsi="Times New Roman" w:cs="Times New Roman"/>
          <w:sz w:val="28"/>
        </w:rPr>
      </w:pPr>
    </w:p>
    <w:p w:rsidR="00B44027" w:rsidRDefault="00B44027" w:rsidP="005C45E0">
      <w:pPr>
        <w:ind w:left="-851"/>
        <w:rPr>
          <w:rFonts w:ascii="Times New Roman" w:hAnsi="Times New Roman" w:cs="Times New Roman"/>
          <w:sz w:val="28"/>
        </w:rPr>
      </w:pPr>
    </w:p>
    <w:p w:rsidR="00B44027" w:rsidRDefault="00B44027" w:rsidP="00B44027">
      <w:pPr>
        <w:rPr>
          <w:rFonts w:ascii="Times New Roman" w:hAnsi="Times New Roman" w:cs="Times New Roman"/>
          <w:sz w:val="28"/>
        </w:rPr>
      </w:pPr>
    </w:p>
    <w:p w:rsidR="00B44027" w:rsidRDefault="00B44027" w:rsidP="005C45E0">
      <w:pPr>
        <w:ind w:left="-851"/>
        <w:rPr>
          <w:rFonts w:ascii="Times New Roman" w:hAnsi="Times New Roman" w:cs="Times New Roman"/>
          <w:sz w:val="28"/>
        </w:rPr>
      </w:pPr>
      <w:r w:rsidRPr="00B4402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E2779C5" wp14:editId="6B7737EE">
            <wp:extent cx="6562725" cy="3800475"/>
            <wp:effectExtent l="0" t="0" r="9525" b="9525"/>
            <wp:docPr id="6" name="Рисунок 6" descr="D:\Desktop\IMG-20200129-WA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IMG-20200129-WA0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" t="10187"/>
                    <a:stretch/>
                  </pic:blipFill>
                  <pic:spPr bwMode="auto">
                    <a:xfrm>
                      <a:off x="0" y="0"/>
                      <a:ext cx="6563735" cy="38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027" w:rsidRDefault="00B44027" w:rsidP="005C45E0">
      <w:pPr>
        <w:ind w:left="-851"/>
        <w:rPr>
          <w:rFonts w:ascii="Times New Roman" w:hAnsi="Times New Roman" w:cs="Times New Roman"/>
          <w:sz w:val="28"/>
        </w:rPr>
      </w:pPr>
    </w:p>
    <w:p w:rsidR="00B44027" w:rsidRDefault="00B44027" w:rsidP="005C45E0">
      <w:pPr>
        <w:ind w:left="-851"/>
        <w:rPr>
          <w:rFonts w:ascii="Times New Roman" w:hAnsi="Times New Roman" w:cs="Times New Roman"/>
          <w:sz w:val="28"/>
        </w:rPr>
      </w:pPr>
    </w:p>
    <w:p w:rsidR="00B44027" w:rsidRDefault="00B44027" w:rsidP="005C45E0">
      <w:pPr>
        <w:ind w:left="-851"/>
        <w:rPr>
          <w:rFonts w:ascii="Times New Roman" w:hAnsi="Times New Roman" w:cs="Times New Roman"/>
          <w:sz w:val="28"/>
        </w:rPr>
      </w:pPr>
      <w:r w:rsidRPr="00B4402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4D674C0" wp14:editId="2249B581">
            <wp:extent cx="6572250" cy="3340735"/>
            <wp:effectExtent l="0" t="0" r="0" b="0"/>
            <wp:docPr id="4" name="Рисунок 4" descr="D:\Desktop\IMG-20200129-WA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IMG-20200129-WA02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950" cy="334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027" w:rsidRDefault="00B44027" w:rsidP="005C45E0">
      <w:pPr>
        <w:ind w:left="-851"/>
        <w:rPr>
          <w:rFonts w:ascii="Times New Roman" w:hAnsi="Times New Roman" w:cs="Times New Roman"/>
          <w:sz w:val="28"/>
        </w:rPr>
      </w:pPr>
    </w:p>
    <w:p w:rsidR="00B44027" w:rsidRDefault="00B44027" w:rsidP="005C45E0">
      <w:pPr>
        <w:ind w:left="-851"/>
        <w:rPr>
          <w:rFonts w:ascii="Times New Roman" w:hAnsi="Times New Roman" w:cs="Times New Roman"/>
          <w:sz w:val="28"/>
        </w:rPr>
      </w:pPr>
    </w:p>
    <w:p w:rsidR="00B44027" w:rsidRDefault="00B44027" w:rsidP="005C45E0">
      <w:pPr>
        <w:ind w:left="-851"/>
        <w:rPr>
          <w:rFonts w:ascii="Times New Roman" w:hAnsi="Times New Roman" w:cs="Times New Roman"/>
          <w:sz w:val="28"/>
        </w:rPr>
      </w:pPr>
      <w:r w:rsidRPr="00B4402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480A01B" wp14:editId="658B05A5">
            <wp:extent cx="6496050" cy="3829050"/>
            <wp:effectExtent l="0" t="0" r="0" b="0"/>
            <wp:docPr id="5" name="Рисунок 5" descr="D:\Desktop\IMG-20200129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IMG-20200129-WA0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5"/>
                    <a:stretch/>
                  </pic:blipFill>
                  <pic:spPr bwMode="auto">
                    <a:xfrm>
                      <a:off x="0" y="0"/>
                      <a:ext cx="6496183" cy="382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027" w:rsidRDefault="00B44027" w:rsidP="005C45E0">
      <w:pPr>
        <w:ind w:left="-851"/>
        <w:rPr>
          <w:rFonts w:ascii="Times New Roman" w:hAnsi="Times New Roman" w:cs="Times New Roman"/>
          <w:sz w:val="28"/>
        </w:rPr>
      </w:pPr>
    </w:p>
    <w:p w:rsidR="00B44027" w:rsidRDefault="00B44027" w:rsidP="005C45E0">
      <w:pPr>
        <w:ind w:left="-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DF278F" wp14:editId="5CFD41EF">
            <wp:extent cx="6486525" cy="37528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681" cy="3753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4027" w:rsidRDefault="00B44027" w:rsidP="005C45E0">
      <w:pPr>
        <w:ind w:left="-851"/>
        <w:rPr>
          <w:rFonts w:ascii="Times New Roman" w:hAnsi="Times New Roman" w:cs="Times New Roman"/>
          <w:sz w:val="28"/>
        </w:rPr>
      </w:pPr>
      <w:r w:rsidRPr="00B4402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524625" cy="3981450"/>
            <wp:effectExtent l="0" t="0" r="9525" b="0"/>
            <wp:docPr id="3" name="Рисунок 3" descr="D:\Desktop\IMG-20200129-WA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IMG-20200129-WA0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6" b="18992"/>
                    <a:stretch/>
                  </pic:blipFill>
                  <pic:spPr bwMode="auto">
                    <a:xfrm>
                      <a:off x="0" y="0"/>
                      <a:ext cx="6524967" cy="398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027" w:rsidRDefault="00B44027" w:rsidP="005C45E0">
      <w:pPr>
        <w:ind w:left="-851"/>
        <w:rPr>
          <w:rFonts w:ascii="Times New Roman" w:hAnsi="Times New Roman" w:cs="Times New Roman"/>
          <w:sz w:val="28"/>
        </w:rPr>
      </w:pPr>
    </w:p>
    <w:p w:rsidR="00B44027" w:rsidRPr="00E23004" w:rsidRDefault="00B44027" w:rsidP="005C45E0">
      <w:pPr>
        <w:ind w:left="-851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B44027" w:rsidRPr="00E23004" w:rsidSect="00B44027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005"/>
    <w:rsid w:val="00242AF1"/>
    <w:rsid w:val="005C45E0"/>
    <w:rsid w:val="005E7D8C"/>
    <w:rsid w:val="00612005"/>
    <w:rsid w:val="00825648"/>
    <w:rsid w:val="00B44027"/>
    <w:rsid w:val="00E2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01128"/>
  <w15:chartTrackingRefBased/>
  <w15:docId w15:val="{8898AD2E-1010-4D1B-8492-C642CFA82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A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42A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Сацита</dc:creator>
  <cp:keywords/>
  <dc:description/>
  <cp:lastModifiedBy>Сацита</cp:lastModifiedBy>
  <cp:revision>5</cp:revision>
  <cp:lastPrinted>2020-01-30T05:54:00Z</cp:lastPrinted>
  <dcterms:created xsi:type="dcterms:W3CDTF">2020-01-30T05:14:00Z</dcterms:created>
  <dcterms:modified xsi:type="dcterms:W3CDTF">2020-01-30T05:55:00Z</dcterms:modified>
</cp:coreProperties>
</file>