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E112" w14:textId="77777777" w:rsidR="00343625" w:rsidRDefault="00343625" w:rsidP="006D1236">
      <w:pPr>
        <w:pStyle w:val="13NormDOC-txt"/>
        <w:spacing w:before="120" w:line="276" w:lineRule="auto"/>
        <w:ind w:firstLine="567"/>
        <w:jc w:val="center"/>
        <w:rPr>
          <w:rStyle w:val="prop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</w:p>
    <w:p w14:paraId="790D8F89" w14:textId="2531510B" w:rsidR="002F3F3A" w:rsidRPr="00343625" w:rsidRDefault="00343625" w:rsidP="006D1236">
      <w:pPr>
        <w:pStyle w:val="13NormDOC-txt"/>
        <w:spacing w:before="120" w:line="276" w:lineRule="auto"/>
        <w:ind w:firstLine="567"/>
        <w:jc w:val="center"/>
        <w:rPr>
          <w:rStyle w:val="prop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 w:rsidRPr="00343625">
        <w:rPr>
          <w:rStyle w:val="prop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ПЕРЕЧЕНЬ ИНДИВИДУАЛЬНЫХ УЧЕБНЫХ ДОСТИЖЕНИЙ ОБУЧАЮЩИХСЯ, КОТОРЫЕ УЧИТЫВАЮТСЯ ПРИ ПРОВЕДЕНИИ ИНДИВИДУАЛЬНОГО ОТБОРА</w:t>
      </w:r>
    </w:p>
    <w:p w14:paraId="6B9F4C57" w14:textId="1ACB01B7" w:rsidR="006E5B84" w:rsidRPr="00343625" w:rsidRDefault="006E5B84" w:rsidP="00343625">
      <w:pPr>
        <w:pStyle w:val="13NormDOC-txt"/>
        <w:spacing w:before="120"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</w:t>
      </w:r>
    </w:p>
    <w:p w14:paraId="5940A030" w14:textId="77777777" w:rsidR="006E5B84" w:rsidRPr="00343625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победители и призеры олимпиад по учебным предметам, либо предметам профильного обучения, проживающие на территории, закрепленной за Школой;</w:t>
      </w:r>
    </w:p>
    <w:p w14:paraId="1F4E3193" w14:textId="77777777" w:rsidR="006E5B84" w:rsidRPr="00343625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</w:t>
      </w:r>
    </w:p>
    <w:p w14:paraId="15D0899B" w14:textId="77777777" w:rsidR="006E5B84" w:rsidRPr="00343625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ым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14:paraId="7C3BB16F" w14:textId="77777777" w:rsidR="006E5B84" w:rsidRPr="00343625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14:paraId="7F7F7829" w14:textId="77777777" w:rsidR="008846E9" w:rsidRPr="00343625" w:rsidRDefault="008846E9" w:rsidP="008846E9">
      <w:pPr>
        <w:pStyle w:val="13NormDOC-txt"/>
        <w:spacing w:before="120" w:line="276" w:lineRule="auto"/>
        <w:ind w:firstLine="567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При равном количестве баллов в рейтинге обучающихся преимущественным правом при приеме (переводе) в Школу пользуются следующие категории обучающихся:</w:t>
      </w:r>
    </w:p>
    <w:p w14:paraId="5831B7B3" w14:textId="77777777" w:rsidR="008846E9" w:rsidRPr="00343625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14:paraId="06614325" w14:textId="200D53B8" w:rsidR="008846E9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дети сотрудников полиции и граждан, перечисленные в части 6 статьи 46 Федерального закона от 07.02.2011 № 3-ФЗ;</w:t>
      </w:r>
    </w:p>
    <w:p w14:paraId="3A518E24" w14:textId="77777777" w:rsidR="00343625" w:rsidRPr="00343625" w:rsidRDefault="00343625" w:rsidP="00343625">
      <w:pPr>
        <w:pStyle w:val="13NormDOC-bul"/>
        <w:spacing w:line="276" w:lineRule="auto"/>
        <w:ind w:left="720" w:firstLine="0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</w:p>
    <w:p w14:paraId="5C59923F" w14:textId="77777777" w:rsidR="008846E9" w:rsidRPr="00343625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дети сотрудников органов внутренних дел, кроме полиции;</w:t>
      </w:r>
    </w:p>
    <w:p w14:paraId="734C5061" w14:textId="77777777" w:rsidR="008846E9" w:rsidRPr="00343625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283-ФЗ;</w:t>
      </w:r>
    </w:p>
    <w:p w14:paraId="51B47CBE" w14:textId="77777777" w:rsidR="008846E9" w:rsidRPr="00343625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), который(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ые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предстоит изучать углубленно, или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), определяющему (определяющим) направление специализации обучения по конкретному профилю;</w:t>
      </w:r>
    </w:p>
    <w:p w14:paraId="14226742" w14:textId="77777777" w:rsidR="008846E9" w:rsidRPr="00343625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Департаментом образования Мэрии г. Грозного, Министерством просвещения Российской Федерации, по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), который(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ые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предстоит изучать углубленно, или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 xml:space="preserve">), определяющим направление специализации обучения по конкретному профилю. </w:t>
      </w:r>
      <w:r w:rsidRPr="00343625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14:paraId="06E0077A" w14:textId="4AE3A8AE" w:rsidR="008846E9" w:rsidRPr="00343625" w:rsidRDefault="008846E9" w:rsidP="008846E9">
      <w:pPr>
        <w:pStyle w:val="13NormDOC-txt"/>
        <w:spacing w:before="120" w:line="276" w:lineRule="auto"/>
        <w:ind w:firstLine="426"/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</w:pPr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ым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углубленно предмету(</w:t>
      </w:r>
      <w:proofErr w:type="spellStart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ам</w:t>
      </w:r>
      <w:proofErr w:type="spellEnd"/>
      <w:r w:rsidRPr="00343625">
        <w:rPr>
          <w:rStyle w:val="propis"/>
          <w:rFonts w:ascii="Times New Roman" w:hAnsi="Times New Roman" w:cs="Times New Roman"/>
          <w:i w:val="0"/>
          <w:iCs w:val="0"/>
          <w:color w:val="002060"/>
          <w:sz w:val="32"/>
          <w:szCs w:val="32"/>
        </w:rPr>
        <w:t>) или предметам, определяющим направление специализации обучения по конкретному профилю.</w:t>
      </w:r>
    </w:p>
    <w:p w14:paraId="46000C1C" w14:textId="77777777" w:rsidR="00ED5C2E" w:rsidRPr="00343625" w:rsidRDefault="00ED5C2E">
      <w:pPr>
        <w:rPr>
          <w:color w:val="002060"/>
          <w:sz w:val="32"/>
          <w:szCs w:val="32"/>
        </w:rPr>
      </w:pPr>
    </w:p>
    <w:sectPr w:rsidR="00ED5C2E" w:rsidRPr="00343625" w:rsidSect="00343625">
      <w:pgSz w:w="11906" w:h="16838"/>
      <w:pgMar w:top="426" w:right="850" w:bottom="1134" w:left="993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9F7"/>
    <w:multiLevelType w:val="hybridMultilevel"/>
    <w:tmpl w:val="FA52D7C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256"/>
    <w:multiLevelType w:val="hybridMultilevel"/>
    <w:tmpl w:val="0E8A0D7A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D7"/>
    <w:rsid w:val="002F3F3A"/>
    <w:rsid w:val="00343625"/>
    <w:rsid w:val="006D1236"/>
    <w:rsid w:val="006E5B84"/>
    <w:rsid w:val="008846E9"/>
    <w:rsid w:val="00DD6AD7"/>
    <w:rsid w:val="00E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EAD7"/>
  <w15:chartTrackingRefBased/>
  <w15:docId w15:val="{7A50A174-A556-4F2E-BED5-416EE18C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6E5B8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6E5B84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3NormDOC-bul">
    <w:name w:val="13NormDOC-bul"/>
    <w:basedOn w:val="a"/>
    <w:uiPriority w:val="99"/>
    <w:rsid w:val="008846E9"/>
    <w:pPr>
      <w:autoSpaceDE w:val="0"/>
      <w:autoSpaceDN w:val="0"/>
      <w:adjustRightInd w:val="0"/>
      <w:spacing w:after="0" w:line="220" w:lineRule="atLeast"/>
      <w:ind w:left="22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Zina</cp:lastModifiedBy>
  <cp:revision>6</cp:revision>
  <dcterms:created xsi:type="dcterms:W3CDTF">2025-03-12T12:57:00Z</dcterms:created>
  <dcterms:modified xsi:type="dcterms:W3CDTF">2025-03-13T11:20:00Z</dcterms:modified>
</cp:coreProperties>
</file>